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3233" w:right="0" w:firstLine="0"/>
        <w:rPr>
          <w:rFonts w:ascii="Times New Roman"/>
          <w:sz w:val="20"/>
        </w:rPr>
      </w:pPr>
    </w:p>
    <w:p>
      <w:pPr>
        <w:spacing w:line="240" w:lineRule="auto"/>
        <w:ind w:left="3233" w:right="0" w:firstLine="0"/>
        <w:rPr>
          <w:rFonts w:ascii="Times New Roman"/>
          <w:sz w:val="20"/>
        </w:rPr>
      </w:pPr>
    </w:p>
    <w:p>
      <w:pPr>
        <w:spacing w:line="240" w:lineRule="auto"/>
        <w:ind w:left="3233" w:right="0" w:firstLine="0"/>
        <w:rPr>
          <w:rFonts w:ascii="Times New Roman"/>
          <w:sz w:val="20"/>
        </w:rPr>
      </w:pPr>
    </w:p>
    <w:p>
      <w:pPr>
        <w:spacing w:line="240" w:lineRule="auto"/>
        <w:ind w:left="3233" w:right="0" w:firstLine="0"/>
        <w:rPr>
          <w:spacing w:val="-2"/>
        </w:rPr>
      </w:pPr>
      <w:r>
        <w:rPr>
          <w:rFonts w:ascii="Times New Roman"/>
          <w:sz w:val="20"/>
        </w:rPr>
        <w:drawing>
          <wp:inline distT="0" distB="0" distL="0" distR="0">
            <wp:extent cx="1909445" cy="330835"/>
            <wp:effectExtent l="0" t="0" r="20955" b="24765"/>
            <wp:docPr id="1" name="Image 1" descr="/Volumes/Macintosh/Users/shashank/OddThemes/Support/Keeessentials.net/Kee-Essentials-MH-and-YOU-Subtext-GREEN-1-300x116-copy.pngKee-Essentials-MH-and-YOU-Subtext-GREEN-1-300x116-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/Volumes/Macintosh/Users/shashank/OddThemes/Support/Keeessentials.net/Kee-Essentials-MH-and-YOU-Subtext-GREEN-1-300x116-copy.pngKee-Essentials-MH-and-YOU-Subtext-GREEN-1-300x116-copy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517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spacing w:val="-2"/>
        </w:rPr>
        <w:t>Satisf</w:t>
      </w:r>
      <w:bookmarkStart w:id="0" w:name="_GoBack"/>
      <w:bookmarkEnd w:id="0"/>
      <w:r>
        <w:rPr>
          <w:spacing w:val="-2"/>
        </w:rPr>
        <w:t>action</w:t>
      </w:r>
      <w:r>
        <w:rPr>
          <w:spacing w:val="-3"/>
        </w:rPr>
        <w:t xml:space="preserve"> </w:t>
      </w:r>
      <w:r>
        <w:rPr>
          <w:spacing w:val="-2"/>
        </w:rPr>
        <w:t>Survey</w:t>
      </w:r>
    </w:p>
    <w:p>
      <w:pPr>
        <w:pStyle w:val="4"/>
        <w:spacing w:line="276" w:lineRule="auto"/>
        <w:ind w:right="754"/>
        <w:rPr>
          <w:b w:val="0"/>
        </w:rPr>
      </w:pP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your needs. Your response will help us improve our services. There is no right or wrong answer; we are asking for your honest opinions. In no way will your response affect your treatment here. Thank you for your time</w:t>
      </w:r>
      <w:r>
        <w:rPr>
          <w:b w:val="0"/>
        </w:rPr>
        <w:t>!</w:t>
      </w:r>
    </w:p>
    <w:p>
      <w:pPr>
        <w:pStyle w:val="4"/>
        <w:spacing w:before="36"/>
        <w:rPr>
          <w:b w:val="0"/>
        </w:rPr>
      </w:pPr>
    </w:p>
    <w:p>
      <w:pPr>
        <w:spacing w:before="1"/>
        <w:ind w:left="-1" w:right="0" w:firstLine="0"/>
        <w:jc w:val="left"/>
        <w:rPr>
          <w:sz w:val="20"/>
        </w:rPr>
      </w:pPr>
      <w:r>
        <w:rPr>
          <w:b/>
          <w:sz w:val="20"/>
        </w:rPr>
        <w:t>Who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today?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(you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member)</w:t>
      </w:r>
    </w:p>
    <w:p>
      <w:pPr>
        <w:tabs>
          <w:tab w:val="left" w:pos="237"/>
          <w:tab w:val="left" w:pos="3218"/>
          <w:tab w:val="left" w:pos="6266"/>
        </w:tabs>
        <w:spacing w:before="36"/>
        <w:ind w:left="0" w:right="0" w:firstLine="0"/>
        <w:jc w:val="left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QBA (Qualified Mental Health Associate)</w:t>
      </w:r>
      <w:r>
        <w:rPr>
          <w:spacing w:val="73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QMHA (Qualified Mental Health Associate</w:t>
      </w:r>
      <w:r>
        <w:rPr>
          <w:spacing w:val="40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QMHP</w:t>
      </w:r>
      <w:r>
        <w:rPr>
          <w:spacing w:val="-8"/>
          <w:sz w:val="16"/>
        </w:rPr>
        <w:t xml:space="preserve"> </w:t>
      </w:r>
      <w:r>
        <w:rPr>
          <w:sz w:val="16"/>
        </w:rPr>
        <w:t>(Qualified</w:t>
      </w:r>
      <w:r>
        <w:rPr>
          <w:spacing w:val="-6"/>
          <w:sz w:val="16"/>
        </w:rPr>
        <w:t xml:space="preserve"> </w:t>
      </w:r>
      <w:r>
        <w:rPr>
          <w:sz w:val="16"/>
        </w:rPr>
        <w:t>Mental</w:t>
      </w:r>
      <w:r>
        <w:rPr>
          <w:spacing w:val="-7"/>
          <w:sz w:val="16"/>
        </w:rPr>
        <w:t xml:space="preserve"> </w:t>
      </w:r>
      <w:r>
        <w:rPr>
          <w:sz w:val="16"/>
        </w:rPr>
        <w:t>Health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Professional)</w:t>
      </w:r>
    </w:p>
    <w:p>
      <w:pPr>
        <w:pStyle w:val="4"/>
        <w:spacing w:before="63"/>
        <w:rPr>
          <w:b w:val="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6"/>
        <w:gridCol w:w="787"/>
        <w:gridCol w:w="756"/>
        <w:gridCol w:w="738"/>
        <w:gridCol w:w="805"/>
        <w:gridCol w:w="705"/>
        <w:gridCol w:w="659"/>
      </w:tblGrid>
      <w:tr>
        <w:trPr>
          <w:trHeight w:val="659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spacing w:before="1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Always</w:t>
            </w: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spacing w:before="1"/>
              <w:ind w:left="160" w:right="137" w:firstLine="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Most</w:t>
            </w:r>
            <w:r>
              <w:rPr>
                <w:b/>
                <w:sz w:val="18"/>
              </w:rPr>
              <w:t xml:space="preserve">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  <w:p>
            <w:pPr>
              <w:pStyle w:val="9"/>
              <w:spacing w:line="199" w:lineRule="exact"/>
              <w:ind w:left="2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time</w:t>
            </w: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spacing w:before="1"/>
              <w:ind w:left="167" w:right="112" w:firstLine="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Some</w:t>
            </w:r>
            <w:r>
              <w:rPr>
                <w:b/>
                <w:sz w:val="18"/>
              </w:rPr>
              <w:t xml:space="preserve">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  <w:p>
            <w:pPr>
              <w:pStyle w:val="9"/>
              <w:spacing w:line="199" w:lineRule="exact"/>
              <w:ind w:left="2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time</w:t>
            </w: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spacing w:before="1"/>
              <w:ind w:lef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Rarely</w:t>
            </w: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Never</w:t>
            </w: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spacing w:before="1"/>
              <w:ind w:left="21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 w:hRule="atLeast"/>
        </w:trPr>
        <w:tc>
          <w:tcPr>
            <w:tcW w:w="5556" w:type="dxa"/>
          </w:tcPr>
          <w:p>
            <w:pPr>
              <w:pStyle w:val="9"/>
              <w:spacing w:line="248" w:lineRule="exact"/>
              <w:ind w:left="101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feel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welcomed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comfortable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VBHS.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556" w:type="dxa"/>
          </w:tcPr>
          <w:p>
            <w:pPr>
              <w:pStyle w:val="9"/>
              <w:spacing w:line="248" w:lineRule="exact"/>
              <w:ind w:left="101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feel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am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able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access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when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need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it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556" w:type="dxa"/>
          </w:tcPr>
          <w:p>
            <w:pPr>
              <w:pStyle w:val="9"/>
              <w:spacing w:before="1" w:line="249" w:lineRule="exact"/>
              <w:ind w:left="101" w:right="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feel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respected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listened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staff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556" w:type="dxa"/>
          </w:tcPr>
          <w:p>
            <w:pPr>
              <w:pStyle w:val="9"/>
              <w:spacing w:line="248" w:lineRule="exact"/>
              <w:ind w:left="101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feel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staff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takes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time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explain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educate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me.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5556" w:type="dxa"/>
          </w:tcPr>
          <w:p>
            <w:pPr>
              <w:pStyle w:val="9"/>
              <w:spacing w:line="268" w:lineRule="exact"/>
              <w:ind w:left="101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feel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I am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involved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included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 xml:space="preserve"> decision</w:t>
            </w:r>
          </w:p>
          <w:p>
            <w:pPr>
              <w:pStyle w:val="9"/>
              <w:spacing w:line="249" w:lineRule="exact"/>
              <w:ind w:left="101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making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regarding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treatment.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5556" w:type="dxa"/>
          </w:tcPr>
          <w:p>
            <w:pPr>
              <w:pStyle w:val="9"/>
              <w:ind w:left="101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feel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staff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has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understanding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needs and successfully coordinates care with my other</w:t>
            </w:r>
          </w:p>
          <w:p>
            <w:pPr>
              <w:pStyle w:val="9"/>
              <w:spacing w:line="249" w:lineRule="exact"/>
              <w:ind w:left="101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healthcare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providers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5556" w:type="dxa"/>
          </w:tcPr>
          <w:p>
            <w:pPr>
              <w:pStyle w:val="9"/>
              <w:ind w:left="101" w:right="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feel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staff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encourages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me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develop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substance abuse recovery/ mental health rehabilitation goals if</w:t>
            </w:r>
          </w:p>
          <w:p>
            <w:pPr>
              <w:pStyle w:val="9"/>
              <w:spacing w:line="249" w:lineRule="exact"/>
              <w:ind w:left="101" w:right="9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needed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5556" w:type="dxa"/>
          </w:tcPr>
          <w:p>
            <w:pPr>
              <w:pStyle w:val="9"/>
              <w:spacing w:line="268" w:lineRule="exact"/>
              <w:ind w:left="101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feel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staff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encourages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welcomes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input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and</w:t>
            </w:r>
          </w:p>
          <w:p>
            <w:pPr>
              <w:pStyle w:val="9"/>
              <w:spacing w:line="249" w:lineRule="exact"/>
              <w:ind w:left="101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support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family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rPr>
          <w:trHeight w:val="803" w:hRule="atLeast"/>
        </w:trPr>
        <w:tc>
          <w:tcPr>
            <w:tcW w:w="5556" w:type="dxa"/>
          </w:tcPr>
          <w:p>
            <w:pPr>
              <w:pStyle w:val="9"/>
              <w:ind w:left="170" w:right="159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 feel my health information is kept confidential and shared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necessary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healthcare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providers</w:t>
            </w:r>
          </w:p>
          <w:p>
            <w:pPr>
              <w:pStyle w:val="9"/>
              <w:spacing w:line="247" w:lineRule="exact"/>
              <w:ind w:left="101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involved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care.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55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59" w:type="dxa"/>
            <w:shd w:val="clear" w:color="auto" w:fill="DADAD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556" w:type="dxa"/>
          </w:tcPr>
          <w:p>
            <w:pPr>
              <w:pStyle w:val="9"/>
              <w:spacing w:line="267" w:lineRule="exact"/>
              <w:ind w:left="101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feel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staff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sees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me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whole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person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 xml:space="preserve"> addresses</w:t>
            </w:r>
          </w:p>
          <w:p>
            <w:pPr>
              <w:pStyle w:val="9"/>
              <w:spacing w:line="251" w:lineRule="exact"/>
              <w:ind w:left="101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multiple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needs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when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necessary</w:t>
            </w:r>
          </w:p>
        </w:tc>
        <w:tc>
          <w:tcPr>
            <w:tcW w:w="787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3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0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5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pStyle w:val="3"/>
      </w:pPr>
      <w:r>
        <w:t>What</w:t>
      </w:r>
      <w:r>
        <w:rPr>
          <w:spacing w:val="-5"/>
        </w:rPr>
        <w:t xml:space="preserve"> </w:t>
      </w:r>
      <w:r>
        <w:t>suggestions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improvement?</w:t>
      </w:r>
    </w:p>
    <w:p>
      <w:pPr>
        <w:pStyle w:val="4"/>
        <w:spacing w:before="85"/>
      </w:pPr>
      <w: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593598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72pt;margin-top:17.65pt;height:0.1pt;width:467.4pt;mso-position-horizontal-relative:page;mso-wrap-distance-bottom:0pt;mso-wrap-distance-top:0pt;z-index:-15728640;mso-width-relative:page;mso-height-relative:page;" filled="f" stroked="t" coordsize="5935980,1" o:gfxdata="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Kwqg51gAAAAoBAAAPAAAAAAAAAAEA&#10;IAAAADgAAABkcnMvZG93bnJldi54bWxQSwECFAAUAAAACACHTuJAjuE/qvsBAAAtBAAADgAAAAAA&#10;AAABACAAAAA7AQAAZHJzL2Uyb0RvYy54bWxQSwUGAAAAAAYABgBZAQAAqAUAAAAA&#10;" path="m0,0l5935855,0e">
                <v:fill on="f" focussize="0,0"/>
                <v:stroke weight="1.2776377952755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474345</wp:posOffset>
                </wp:positionV>
                <wp:extent cx="593598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72pt;margin-top:37.35pt;height:0.1pt;width:467.4pt;mso-position-horizontal-relative:page;mso-wrap-distance-bottom:0pt;mso-wrap-distance-top:0pt;z-index:-15728640;mso-width-relative:page;mso-height-relative:page;" filled="f" stroked="t" coordsize="5935980,1" o:gfxdata="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obnGs1gAAAAoBAAAPAAAAAAAAAAEA&#10;IAAAADgAAABkcnMvZG93bnJldi54bWxQSwECFAAUAAAACACHTuJAdJ4CffsBAAAtBAAADgAAAAAA&#10;AAABACAAAAA7AQAAZHJzL2Uyb0RvYy54bWxQSwUGAAAAAAYABgBZAQAAqAUAAAAA&#10;" path="m0,0l5935855,0e">
                <v:fill on="f" focussize="0,0"/>
                <v:stroke weight="1.2776377952755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4"/>
        <w:spacing w:before="112"/>
      </w:pPr>
    </w:p>
    <w:p>
      <w:pPr>
        <w:tabs>
          <w:tab w:val="left" w:pos="3074"/>
          <w:tab w:val="left" w:pos="4471"/>
          <w:tab w:val="left" w:pos="7919"/>
        </w:tabs>
        <w:spacing w:before="75"/>
        <w:ind w:left="0" w:right="0" w:firstLine="0"/>
        <w:jc w:val="left"/>
        <w:rPr>
          <w:b/>
          <w:sz w:val="16"/>
        </w:rPr>
      </w:pPr>
      <w:r>
        <w:rPr>
          <w:b/>
          <w:spacing w:val="-2"/>
          <w:sz w:val="24"/>
        </w:rPr>
        <w:t>MONTH</w:t>
      </w:r>
      <w:r>
        <w:rPr>
          <w:b/>
          <w:sz w:val="24"/>
          <w:u w:val="thick"/>
        </w:rPr>
        <w:tab/>
      </w:r>
      <w:r>
        <w:rPr>
          <w:b/>
          <w:sz w:val="24"/>
        </w:rPr>
        <w:tab/>
      </w:r>
      <w:r>
        <w:rPr>
          <w:b/>
          <w:sz w:val="32"/>
        </w:rPr>
        <w:t>THANK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YOU!</w:t>
      </w:r>
      <w:r>
        <w:rPr>
          <w:b/>
          <w:sz w:val="32"/>
        </w:rPr>
        <w:tab/>
      </w:r>
      <w:r>
        <w:rPr>
          <w:b/>
          <w:spacing w:val="-2"/>
          <w:sz w:val="16"/>
        </w:rPr>
        <w:t>03/08/2018</w:t>
      </w:r>
    </w:p>
    <w:sectPr>
      <w:type w:val="continuous"/>
      <w:pgSz w:w="12240" w:h="15840"/>
      <w:pgMar w:top="380" w:right="720" w:bottom="28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7B7F2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79"/>
      <w:ind w:right="721"/>
      <w:jc w:val="center"/>
      <w:outlineLvl w:val="1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spacing w:before="9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type="table" w:customStyle="1" w:styleId="7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rPr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Coastal Behavioral Healthcare, Inc.</Company>
  <ScaleCrop>false</ScaleCrop>
  <LinksUpToDate>false</LinksUpToDate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2026-06-05T19:09:00Z</dcterms:created>
  <dc:creator>paulasch</dc:creator>
  <cp:lastModifiedBy>shashank</cp:lastModifiedBy>
  <dcterms:modified xsi:type="dcterms:W3CDTF">2026-06-05T19:13:50Z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2018-05-08T00:00:00Z</vt:filetime>
  </property>
  <property fmtid="{D5CDD505-2E9C-101B-9397-08002B2CF9AE}" pid="4" name="Creator">
    <vt:lpwstr>Acrobat PDFMaker 18 for Word</vt:lpwstr>
  </property>
  <property fmtid="{D5CDD505-2E9C-101B-9397-08002B2CF9AE}" pid="5" name="LastSaved">
    <vt:filetime>2026-06-05T00:00:00Z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D:20180308230403</vt:lpwstr>
  </property>
  <property fmtid="{D5CDD505-2E9C-101B-9397-08002B2CF9AE}" pid="8" name="KSOProductBuildVer">
    <vt:lpwstr>1033-3.2.0.6370</vt:lpwstr>
  </property>
</Properties>
</file>